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E9AB0" w14:textId="77777777" w:rsidR="00664B7D" w:rsidRDefault="00025D22">
      <w:pPr>
        <w:pStyle w:val="Title"/>
        <w:jc w:val="center"/>
        <w:rPr>
          <w:rFonts w:hint="eastAsia"/>
        </w:rPr>
      </w:pPr>
      <w:r>
        <w:t>Food Survey</w:t>
      </w:r>
    </w:p>
    <w:p w14:paraId="4FC13AFD" w14:textId="77777777" w:rsidR="00664B7D" w:rsidRDefault="00664B7D">
      <w:pPr>
        <w:pStyle w:val="Body"/>
        <w:rPr>
          <w:rFonts w:hint="eastAsia"/>
        </w:rPr>
      </w:pPr>
    </w:p>
    <w:p w14:paraId="4300C8DD" w14:textId="77777777" w:rsidR="00664B7D" w:rsidRDefault="00025D22">
      <w:pPr>
        <w:pStyle w:val="ListBullets"/>
        <w:spacing w:after="0" w:line="288" w:lineRule="auto"/>
        <w:rPr>
          <w:rFonts w:ascii="Gotham Narrow" w:eastAsia="Gotham Narrow" w:hAnsi="Gotham Narrow" w:cs="Gotham Narrow"/>
          <w:color w:val="332912"/>
        </w:rPr>
      </w:pPr>
      <w:r>
        <w:rPr>
          <w:rFonts w:ascii="Gotham Narrow" w:hAnsi="Gotham Narrow"/>
          <w:color w:val="332912"/>
        </w:rPr>
        <w:t xml:space="preserve">Indicate the frequency with which you eat the following foods by marking the appropriate box. </w:t>
      </w:r>
      <w:r>
        <w:rPr>
          <w:rFonts w:ascii="Gotham Narrow" w:hAnsi="Gotham Narrow"/>
          <w:b/>
          <w:bCs/>
          <w:color w:val="332912"/>
        </w:rPr>
        <w:t>FREQUENT</w:t>
      </w:r>
      <w:r>
        <w:rPr>
          <w:rFonts w:ascii="Gotham Narrow" w:hAnsi="Gotham Narrow"/>
          <w:color w:val="332912"/>
        </w:rPr>
        <w:t xml:space="preserve"> = at least once a day, </w:t>
      </w:r>
      <w:r>
        <w:rPr>
          <w:rFonts w:ascii="Gotham Narrow" w:hAnsi="Gotham Narrow"/>
          <w:b/>
          <w:bCs/>
          <w:color w:val="332912"/>
        </w:rPr>
        <w:t>OFTEN</w:t>
      </w:r>
      <w:r>
        <w:rPr>
          <w:rFonts w:ascii="Gotham Narrow" w:hAnsi="Gotham Narrow"/>
          <w:color w:val="332912"/>
        </w:rPr>
        <w:t xml:space="preserve"> = several times per week, </w:t>
      </w:r>
      <w:r>
        <w:rPr>
          <w:rFonts w:ascii="Gotham Narrow" w:hAnsi="Gotham Narrow"/>
          <w:b/>
          <w:bCs/>
          <w:color w:val="332912"/>
        </w:rPr>
        <w:t>OCCASIONALLY</w:t>
      </w:r>
      <w:r>
        <w:rPr>
          <w:rFonts w:ascii="Gotham Narrow" w:hAnsi="Gotham Narrow"/>
          <w:color w:val="332912"/>
        </w:rPr>
        <w:t xml:space="preserve"> = once a week or less, </w:t>
      </w:r>
      <w:r>
        <w:rPr>
          <w:rFonts w:ascii="Gotham Narrow" w:hAnsi="Gotham Narrow"/>
          <w:b/>
          <w:bCs/>
          <w:color w:val="332912"/>
        </w:rPr>
        <w:t>SELDOM</w:t>
      </w:r>
      <w:r>
        <w:rPr>
          <w:rFonts w:ascii="Gotham Narrow" w:hAnsi="Gotham Narrow"/>
          <w:color w:val="332912"/>
        </w:rPr>
        <w:t xml:space="preserve"> = once or twice a month or less, and </w:t>
      </w:r>
      <w:r>
        <w:rPr>
          <w:rFonts w:ascii="Gotham Narrow" w:hAnsi="Gotham Narrow"/>
          <w:b/>
          <w:bCs/>
          <w:color w:val="332912"/>
        </w:rPr>
        <w:t>NEVER</w:t>
      </w:r>
      <w:r>
        <w:rPr>
          <w:rFonts w:ascii="Gotham Narrow" w:hAnsi="Gotham Narrow"/>
          <w:color w:val="332912"/>
        </w:rPr>
        <w:t xml:space="preserve"> = total avoidance.</w:t>
      </w:r>
    </w:p>
    <w:p w14:paraId="10268EAB" w14:textId="77777777" w:rsidR="00664B7D" w:rsidRDefault="00664B7D">
      <w:pPr>
        <w:pStyle w:val="ListBullets"/>
        <w:spacing w:after="0" w:line="288" w:lineRule="auto"/>
        <w:rPr>
          <w:rFonts w:ascii="Gotham Narrow" w:eastAsia="Gotham Narrow" w:hAnsi="Gotham Narrow" w:cs="Gotham Narrow"/>
          <w:color w:val="332912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495"/>
        <w:gridCol w:w="1070"/>
        <w:gridCol w:w="940"/>
        <w:gridCol w:w="1014"/>
        <w:gridCol w:w="915"/>
        <w:gridCol w:w="921"/>
      </w:tblGrid>
      <w:tr w:rsidR="00664B7D" w14:paraId="7740CCF2" w14:textId="77777777">
        <w:trPr>
          <w:trHeight w:val="279"/>
          <w:tblHeader/>
        </w:trPr>
        <w:tc>
          <w:tcPr>
            <w:tcW w:w="4493" w:type="dxa"/>
            <w:tcBorders>
              <w:top w:val="nil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BFB6E" w14:textId="77777777" w:rsidR="00664B7D" w:rsidRDefault="00664B7D"/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98579" w14:textId="77777777" w:rsidR="00664B7D" w:rsidRDefault="00025D22">
            <w:pPr>
              <w:pStyle w:val="Body"/>
              <w:jc w:val="center"/>
              <w:rPr>
                <w:rFonts w:hint="eastAsia"/>
              </w:rPr>
            </w:pPr>
            <w:r>
              <w:rPr>
                <w:b/>
                <w:bCs/>
                <w:color w:val="FEFEFE"/>
                <w:sz w:val="18"/>
                <w:szCs w:val="18"/>
              </w:rPr>
              <w:t>Frequent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2B7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25CFB" w14:textId="77777777" w:rsidR="00664B7D" w:rsidRDefault="00025D22">
            <w:pPr>
              <w:pStyle w:val="Body"/>
              <w:jc w:val="center"/>
              <w:rPr>
                <w:rFonts w:hint="eastAsia"/>
              </w:rPr>
            </w:pPr>
            <w:r>
              <w:rPr>
                <w:b/>
                <w:bCs/>
                <w:color w:val="FEFEFE"/>
                <w:sz w:val="18"/>
                <w:szCs w:val="18"/>
              </w:rPr>
              <w:t>Often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C9F2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5E3D8" w14:textId="77777777" w:rsidR="00664B7D" w:rsidRDefault="00025D22">
            <w:pPr>
              <w:pStyle w:val="Body"/>
              <w:jc w:val="center"/>
              <w:rPr>
                <w:rFonts w:hint="eastAsia"/>
              </w:rPr>
            </w:pPr>
            <w:r>
              <w:rPr>
                <w:b/>
                <w:bCs/>
                <w:color w:val="FEFEFE"/>
                <w:sz w:val="18"/>
                <w:szCs w:val="18"/>
              </w:rPr>
              <w:t>Occas.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CE222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2CD6E" w14:textId="77777777" w:rsidR="00664B7D" w:rsidRDefault="00025D22">
            <w:pPr>
              <w:pStyle w:val="Body"/>
              <w:jc w:val="center"/>
              <w:rPr>
                <w:rFonts w:hint="eastAsia"/>
              </w:rPr>
            </w:pPr>
            <w:r>
              <w:rPr>
                <w:b/>
                <w:bCs/>
                <w:color w:val="FEFEFE"/>
                <w:sz w:val="18"/>
                <w:szCs w:val="18"/>
              </w:rPr>
              <w:t>Seldom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D191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FC762" w14:textId="77777777" w:rsidR="00664B7D" w:rsidRDefault="00025D22">
            <w:pPr>
              <w:pStyle w:val="Body"/>
              <w:jc w:val="center"/>
              <w:rPr>
                <w:rFonts w:hint="eastAsia"/>
              </w:rPr>
            </w:pPr>
            <w:r>
              <w:rPr>
                <w:b/>
                <w:bCs/>
                <w:color w:val="FEFEFE"/>
                <w:sz w:val="18"/>
                <w:szCs w:val="18"/>
              </w:rPr>
              <w:t>Never</w:t>
            </w:r>
          </w:p>
        </w:tc>
      </w:tr>
      <w:tr w:rsidR="00664B7D" w14:paraId="28DC7D7A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351A9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Alcoholic beverages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069AD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1545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3E8FC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DDB32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EEA3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22667D5D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DC672F5" w14:textId="77777777" w:rsidR="00664B7D" w:rsidRDefault="00025D22" w:rsidP="00025D22">
            <w:pPr>
              <w:pStyle w:val="Body"/>
              <w:ind w:left="360" w:hanging="648"/>
              <w:rPr>
                <w:rFonts w:hint="eastAsia"/>
              </w:rPr>
            </w:pPr>
            <w:r>
              <w:rPr>
                <w:sz w:val="18"/>
                <w:szCs w:val="18"/>
              </w:rPr>
              <w:t>Eat out at restaurants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4FF57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47A61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7C9E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9ADFC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7B2F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019133C0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4109B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Pastries, cookies, candy, ice cream and other sweets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DF082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0A224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8FCAC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11CC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1AB9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3C54F885" w14:textId="77777777">
        <w:tblPrEx>
          <w:shd w:val="clear" w:color="auto" w:fill="auto"/>
        </w:tblPrEx>
        <w:trPr>
          <w:trHeight w:val="437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B0984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White flour: bread, pasta, pancakes, crackers, muffins, etc.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8F2B6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3E252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E321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46F14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61A1F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44AB2A21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ED751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Add sugar to coffee, tea, cereals, or other foods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6FF76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3452F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1E48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901B0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6CF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4DAA2AFF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57C0B20" w14:textId="77777777" w:rsidR="00664B7D" w:rsidRDefault="00025D22" w:rsidP="00025D22">
            <w:pPr>
              <w:pStyle w:val="Body"/>
              <w:ind w:left="360" w:hanging="648"/>
              <w:rPr>
                <w:rFonts w:hint="eastAsia"/>
              </w:rPr>
            </w:pPr>
            <w:r>
              <w:rPr>
                <w:sz w:val="18"/>
                <w:szCs w:val="18"/>
              </w:rPr>
              <w:t>Sodas or soft drinks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3D45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086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D992E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A6F45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BAA1E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7AEE4638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4405A45" w14:textId="77777777" w:rsidR="00664B7D" w:rsidRDefault="00025D22" w:rsidP="00025D22">
            <w:pPr>
              <w:pStyle w:val="Body"/>
              <w:ind w:left="360" w:hanging="648"/>
              <w:rPr>
                <w:rFonts w:hint="eastAsia"/>
              </w:rPr>
            </w:pPr>
            <w:r>
              <w:rPr>
                <w:sz w:val="18"/>
                <w:szCs w:val="18"/>
              </w:rPr>
              <w:t>Diet soft drinks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3D68C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A654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CBD13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E38AD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1163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5CC221F5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208D76B" w14:textId="77777777" w:rsidR="00664B7D" w:rsidRDefault="00025D22" w:rsidP="00025D22">
            <w:pPr>
              <w:pStyle w:val="Body"/>
              <w:ind w:left="360" w:hanging="648"/>
              <w:rPr>
                <w:rFonts w:hint="eastAsia"/>
              </w:rPr>
            </w:pPr>
            <w:r>
              <w:rPr>
                <w:sz w:val="18"/>
                <w:szCs w:val="18"/>
              </w:rPr>
              <w:t>Fruit juices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CEE20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81BB0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B1583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535F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4AD8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38CFE481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E9D8EE5" w14:textId="77777777" w:rsidR="00664B7D" w:rsidRDefault="00025D22" w:rsidP="00025D22">
            <w:pPr>
              <w:pStyle w:val="Body"/>
              <w:ind w:left="360" w:hanging="648"/>
              <w:rPr>
                <w:rFonts w:hint="eastAsia"/>
              </w:rPr>
            </w:pPr>
            <w:r>
              <w:rPr>
                <w:sz w:val="18"/>
                <w:szCs w:val="18"/>
              </w:rPr>
              <w:t>Artificial sweeteners (NutraSweet, saccharin, etc.)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FA755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32DF0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623A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2CB35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A8EA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096A9F30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DED0D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Natural sweeteners (honey, maple syrup, </w:t>
            </w:r>
            <w:r>
              <w:rPr>
                <w:sz w:val="18"/>
                <w:szCs w:val="18"/>
              </w:rPr>
              <w:t>agave, etc.)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BCA6F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205CD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55E84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7CE04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71DAF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0E37B642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9BB65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Breakfast cereals (hot or cold)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6EC0F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AB12D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BC7E3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046AE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43450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7BE3EA1F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7C99D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Packaged foods: chips, crackers, puffs, pretzels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E3206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1ED8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2AD6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36CA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C6F3B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349E7D69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9903C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Vegetable oils (sunflower, safflower, canola, corn, soy)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F3A12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38A26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7A3D5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4D58D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184BF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4ADDF0A1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DFFCF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Margarine or tub vegetable oil spreads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B79CC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C598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388C1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1F7D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EF445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0B7E29FD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52A1A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Deep-fried </w:t>
            </w:r>
            <w:r>
              <w:rPr>
                <w:sz w:val="18"/>
                <w:szCs w:val="18"/>
              </w:rPr>
              <w:t>foods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D0A94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B8F2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FBEA1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232B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0C0E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187BF502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D8B88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Olive oil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E91DC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E7A45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56F47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AB1D7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53DAC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6A949CB1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1B93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Avocados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5CC0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17C37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728FE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C580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A4137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1D384F65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C179A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Saturated fats (butter, ghee, lard, coconut, palm, tallow)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25EF7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1F269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D8753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D6B8B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39F04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7A510FCB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AA199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Fatty fish (salmon, mackerel, sardines, herring)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61E23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ED6FD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AA38B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0DA1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BB950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2E56B694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7E7DE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Nuts and seeds, nut/seed butters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6F2B5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9F965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18A6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79525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16C5B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1C3661A9" w14:textId="77777777">
        <w:tblPrEx>
          <w:shd w:val="clear" w:color="auto" w:fill="auto"/>
        </w:tblPrEx>
        <w:trPr>
          <w:trHeight w:val="473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7053C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Pasteurized dairy </w:t>
            </w:r>
            <w:r>
              <w:rPr>
                <w:rFonts w:ascii="Arial Unicode MS" w:hAnsi="Arial Unicode MS"/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pt-PT"/>
              </w:rPr>
              <w:t>(</w:t>
            </w:r>
            <w:proofErr w:type="spellStart"/>
            <w:r>
              <w:rPr>
                <w:sz w:val="18"/>
                <w:szCs w:val="18"/>
                <w:lang w:val="pt-PT"/>
              </w:rPr>
              <w:t>Check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: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proofErr w:type="spellStart"/>
            <w:r>
              <w:rPr>
                <w:sz w:val="18"/>
                <w:szCs w:val="18"/>
                <w:lang w:val="it-IT"/>
              </w:rPr>
              <w:t>nonfat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,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>low-fat</w:t>
            </w:r>
            <w:proofErr w:type="gramStart"/>
            <w:r>
              <w:rPr>
                <w:sz w:val="18"/>
                <w:szCs w:val="18"/>
              </w:rPr>
              <w:t xml:space="preserve">, 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>whole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0B4D9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D1CE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BB809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FEFD6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0B1EC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35EA7BAB" w14:textId="77777777">
        <w:tblPrEx>
          <w:shd w:val="clear" w:color="auto" w:fill="auto"/>
        </w:tblPrEx>
        <w:trPr>
          <w:trHeight w:val="473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D4956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lastRenderedPageBreak/>
              <w:t xml:space="preserve">Raw dairy products </w:t>
            </w:r>
            <w:r>
              <w:rPr>
                <w:rFonts w:ascii="Arial Unicode MS" w:hAnsi="Arial Unicode MS"/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pt-PT"/>
              </w:rPr>
              <w:t>(</w:t>
            </w:r>
            <w:proofErr w:type="spellStart"/>
            <w:r>
              <w:rPr>
                <w:sz w:val="18"/>
                <w:szCs w:val="18"/>
                <w:lang w:val="pt-PT"/>
              </w:rPr>
              <w:t>Check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: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proofErr w:type="spellStart"/>
            <w:r>
              <w:rPr>
                <w:sz w:val="18"/>
                <w:szCs w:val="18"/>
                <w:lang w:val="it-IT"/>
              </w:rPr>
              <w:t>nonfat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,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>low-fat</w:t>
            </w:r>
            <w:proofErr w:type="gramStart"/>
            <w:r>
              <w:rPr>
                <w:sz w:val="18"/>
                <w:szCs w:val="18"/>
              </w:rPr>
              <w:t xml:space="preserve">, 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>whole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36A3E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FAC0F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885A1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B4496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2F2D4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12C2F147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721FD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Fermented dairy products (yogurt, kefir, cheese)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FE311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6DC43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CF56C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FE61C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B8AA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07453FE8" w14:textId="77777777">
        <w:tblPrEx>
          <w:shd w:val="clear" w:color="auto" w:fill="auto"/>
        </w:tblPrEx>
        <w:trPr>
          <w:trHeight w:val="514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EE4A5" w14:textId="77777777" w:rsidR="00664B7D" w:rsidRDefault="00025D22">
            <w:pPr>
              <w:pStyle w:val="Body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  <w:lang w:val="pt-PT"/>
              </w:rPr>
              <w:t>Eggs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pt-PT"/>
              </w:rPr>
              <w:t>Check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: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free-range, 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pastured, 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organic, </w:t>
            </w:r>
            <w:r>
              <w:rPr>
                <w:rFonts w:ascii="Arial Unicode MS" w:hAnsi="Arial Unicode MS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or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>conventional)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6731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A41CD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B2664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CD121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F89C6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405128B7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16BFF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Poultry or fowl (chicken, turkey, duck, etc.)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8B867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72C0D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1A006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4F3F3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F8F16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57BC2593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3D9A3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Pork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0FDEF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A8AC0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9A1D2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1C65C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3A5C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63529C2A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A6785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Red meat (beef, lamb)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2417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65E81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4066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7521C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5D9D4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3786835F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DE4A6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Processed meats (bacon, sausage, salami, ham, etc.)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9BC00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E240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97DE2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F104E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16BEF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5A5030CF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A9B4B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Organ meats (liver, kidney, sweetbreads, etc.)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4668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E6AE3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76D7D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04B40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38CE0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1A534231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D6153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Soy products (tofu, tempeh, </w:t>
            </w:r>
            <w:r>
              <w:rPr>
                <w:sz w:val="18"/>
                <w:szCs w:val="18"/>
              </w:rPr>
              <w:t xml:space="preserve">soy milk, </w:t>
            </w:r>
            <w:proofErr w:type="spellStart"/>
            <w:r>
              <w:rPr>
                <w:sz w:val="18"/>
                <w:szCs w:val="18"/>
              </w:rPr>
              <w:t>edamame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B7BC0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7635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B04B4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05026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F84B7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463410EE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EFFE3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Salads, uncooked vegetables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B4FC7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0547F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63F62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A9C19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32A8B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34F77396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A63BC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Fermented vegetables (sauerkraut, </w:t>
            </w:r>
            <w:proofErr w:type="spellStart"/>
            <w:r>
              <w:rPr>
                <w:sz w:val="18"/>
                <w:szCs w:val="18"/>
              </w:rPr>
              <w:t>kimchi</w:t>
            </w:r>
            <w:proofErr w:type="spellEnd"/>
            <w:r>
              <w:rPr>
                <w:sz w:val="18"/>
                <w:szCs w:val="18"/>
              </w:rPr>
              <w:t>, etc.)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10501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9CBCF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C92DF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B6A93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46304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1020CD1A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A00E2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Non-starchy vegetables (greens, squash, carrots)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0AB34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4C035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E94B0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AD8D6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D6CB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1A030D8C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91478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Starchy vegetables (potatoes, yams, sweet potatoes)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31802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CEB75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19C1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E7EE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7BF4F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4DD68220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B7128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Fresh</w:t>
            </w:r>
            <w:r>
              <w:rPr>
                <w:sz w:val="18"/>
                <w:szCs w:val="18"/>
              </w:rPr>
              <w:t xml:space="preserve"> fruits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0AEF9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55D13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091D9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7F38B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700CD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1676F695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AF4AB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Beans and legumes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9254E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8EB5E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A3A4E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BB547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630B3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06226496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E6467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Whole grains and whole-grain breads (wheat, gluten)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EBF0D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4247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80C21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5FD44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20B25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59E088F6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96F4F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Alternative grains (quinoa, buckwheat, </w:t>
            </w:r>
            <w:proofErr w:type="spellStart"/>
            <w:r>
              <w:rPr>
                <w:sz w:val="18"/>
                <w:szCs w:val="18"/>
              </w:rPr>
              <w:t>teff</w:t>
            </w:r>
            <w:proofErr w:type="spellEnd"/>
            <w:r>
              <w:rPr>
                <w:sz w:val="18"/>
                <w:szCs w:val="18"/>
              </w:rPr>
              <w:t>, etc.)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018F7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AB1E4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762E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A010C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70DFE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6AD4DA9F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32E58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Herbs and spices (fresh or dried)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5ABCE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CBC66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48899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90C82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1902E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43E3376B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40285" w14:textId="77777777" w:rsidR="00664B7D" w:rsidRDefault="00025D22">
            <w:pPr>
              <w:pStyle w:val="Body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Chocolate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it-IT"/>
              </w:rPr>
              <w:t>Check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: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milk or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>dark)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16C6E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96FB7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F68FD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BA3E0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AACC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5F1679BF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1D7A3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Herbal teas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A8B43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D7DB3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C3F99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0CF4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D035A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130F8B1D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97D5C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  <w:lang w:val="nl-NL"/>
              </w:rPr>
              <w:t xml:space="preserve">Coffee (Check: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regular or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>decaffeinated)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B1E9F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27855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EFBB1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A9296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663CE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370E5720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890A1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Caffeinated teas (Check: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black or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r>
              <w:rPr>
                <w:sz w:val="18"/>
                <w:szCs w:val="18"/>
                <w:lang w:val="nl-NL"/>
              </w:rPr>
              <w:t>green)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15A11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8EF08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6C9DD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B19D2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A74C4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664B7D" w14:paraId="6B80B740" w14:textId="77777777">
        <w:tblPrEx>
          <w:shd w:val="clear" w:color="auto" w:fill="auto"/>
        </w:tblPrEx>
        <w:trPr>
          <w:trHeight w:val="279"/>
        </w:trPr>
        <w:tc>
          <w:tcPr>
            <w:tcW w:w="44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12AE3" w14:textId="77777777" w:rsidR="00664B7D" w:rsidRDefault="00025D22">
            <w:pPr>
              <w:pStyle w:val="Body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  <w:lang w:val="pt-PT"/>
              </w:rPr>
              <w:t>Salt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pt-PT"/>
              </w:rPr>
              <w:t>Check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: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r>
              <w:rPr>
                <w:rFonts w:ascii="Apple Symbols" w:hAnsi="Apple Symbols"/>
                <w:sz w:val="24"/>
                <w:szCs w:val="24"/>
              </w:rPr>
              <w:t>i</w:t>
            </w:r>
            <w:r>
              <w:rPr>
                <w:sz w:val="18"/>
                <w:szCs w:val="18"/>
              </w:rPr>
              <w:t xml:space="preserve">odized or </w:t>
            </w:r>
            <w:r>
              <w:rPr>
                <w:rFonts w:ascii="Apple Symbols" w:hAnsi="Apple Symbols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>sea salt)</w:t>
            </w:r>
          </w:p>
        </w:tc>
        <w:tc>
          <w:tcPr>
            <w:tcW w:w="10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70C26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9E4CC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B3B86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1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78695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9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2C231" w14:textId="77777777" w:rsidR="00664B7D" w:rsidRDefault="00025D22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</w:tbl>
    <w:p w14:paraId="44031034" w14:textId="77777777" w:rsidR="00664B7D" w:rsidRDefault="00664B7D">
      <w:pPr>
        <w:pStyle w:val="ListBullets"/>
        <w:spacing w:after="0" w:line="288" w:lineRule="auto"/>
        <w:rPr>
          <w:rFonts w:ascii="Gotham Narrow" w:eastAsia="Gotham Narrow" w:hAnsi="Gotham Narrow" w:cs="Gotham Narrow"/>
          <w:color w:val="332912"/>
        </w:rPr>
      </w:pPr>
    </w:p>
    <w:p w14:paraId="449181C4" w14:textId="77777777" w:rsidR="00664B7D" w:rsidRDefault="00664B7D">
      <w:pPr>
        <w:pStyle w:val="ListBullets"/>
        <w:spacing w:after="0" w:line="288" w:lineRule="auto"/>
        <w:rPr>
          <w:rFonts w:ascii="Gotham Narrow" w:eastAsia="Gotham Narrow" w:hAnsi="Gotham Narrow" w:cs="Gotham Narrow"/>
          <w:color w:val="332912"/>
        </w:rPr>
      </w:pPr>
    </w:p>
    <w:p w14:paraId="1D2C251B" w14:textId="77777777" w:rsidR="00664B7D" w:rsidRDefault="00025D22">
      <w:pPr>
        <w:pStyle w:val="Body"/>
        <w:rPr>
          <w:rFonts w:hint="eastAsia"/>
        </w:rPr>
      </w:pPr>
      <w:r>
        <w:rPr>
          <w:rFonts w:ascii="Arial Unicode MS" w:hAnsi="Arial Unicode MS"/>
        </w:rPr>
        <w:br w:type="page"/>
      </w:r>
    </w:p>
    <w:p w14:paraId="41983BAC" w14:textId="77777777" w:rsidR="00664B7D" w:rsidRDefault="00025D22">
      <w:pPr>
        <w:pStyle w:val="Body"/>
        <w:rPr>
          <w:rFonts w:hint="eastAsia"/>
          <w:b/>
          <w:bCs/>
        </w:rPr>
      </w:pPr>
      <w:r>
        <w:rPr>
          <w:b/>
          <w:bCs/>
        </w:rPr>
        <w:lastRenderedPageBreak/>
        <w:t>Please indicate if you are on any special diet: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664B7D" w14:paraId="5E20F962" w14:textId="77777777">
        <w:trPr>
          <w:trHeight w:val="291"/>
        </w:trPr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61E8A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Dairy-free</w:t>
            </w: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E3A93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Ovo</w:t>
            </w:r>
            <w:proofErr w:type="spellEnd"/>
            <w:r>
              <w:rPr>
                <w:sz w:val="18"/>
                <w:szCs w:val="18"/>
              </w:rPr>
              <w:t>-lacto-vegetarian</w:t>
            </w: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9D3D9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Gluten-free</w:t>
            </w:r>
          </w:p>
        </w:tc>
      </w:tr>
      <w:tr w:rsidR="00664B7D" w14:paraId="2F082B9B" w14:textId="77777777">
        <w:trPr>
          <w:trHeight w:val="291"/>
        </w:trPr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BFE5E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Diabetic ADA</w:t>
            </w: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A26DB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Paleo</w:t>
            </w:r>
            <w:proofErr w:type="spellEnd"/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156B5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Vegetarian</w:t>
            </w:r>
          </w:p>
        </w:tc>
      </w:tr>
      <w:tr w:rsidR="00664B7D" w14:paraId="2EE13EC1" w14:textId="77777777">
        <w:trPr>
          <w:trHeight w:val="291"/>
        </w:trPr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DA895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GAPS</w:t>
            </w: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93CB6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Vegan</w:t>
            </w: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AF121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Other</w:t>
            </w:r>
          </w:p>
        </w:tc>
      </w:tr>
    </w:tbl>
    <w:p w14:paraId="12313BB2" w14:textId="77777777" w:rsidR="00664B7D" w:rsidRDefault="00664B7D">
      <w:pPr>
        <w:pStyle w:val="Body"/>
        <w:rPr>
          <w:rFonts w:hint="eastAsia"/>
          <w:b/>
          <w:bCs/>
        </w:rPr>
      </w:pPr>
    </w:p>
    <w:p w14:paraId="05CBDD61" w14:textId="77777777" w:rsidR="00664B7D" w:rsidRDefault="00664B7D">
      <w:pPr>
        <w:pStyle w:val="Body"/>
        <w:rPr>
          <w:rFonts w:hint="eastAsia"/>
          <w:b/>
          <w:bCs/>
        </w:rPr>
      </w:pPr>
    </w:p>
    <w:p w14:paraId="78F8912D" w14:textId="77777777" w:rsidR="00664B7D" w:rsidRDefault="00025D22">
      <w:pPr>
        <w:pStyle w:val="Body"/>
        <w:rPr>
          <w:rFonts w:hint="eastAsia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FDE0FF" wp14:editId="11AD945F">
                <wp:simplePos x="0" y="0"/>
                <wp:positionH relativeFrom="margin">
                  <wp:posOffset>-15875</wp:posOffset>
                </wp:positionH>
                <wp:positionV relativeFrom="line">
                  <wp:posOffset>319405</wp:posOffset>
                </wp:positionV>
                <wp:extent cx="5930900" cy="372110"/>
                <wp:effectExtent l="0" t="0" r="38100" b="3429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9525" cap="flat">
                          <a:solidFill>
                            <a:srgbClr val="BFBFB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1.2pt;margin-top:25.15pt;width:467pt;height:29.3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" strokecolor="#bfbfbf">
                <v:fill opacity="46517f"/>
                <v:stroke opacity="46517f" miterlimit="4"/>
                <w10:wrap type="topAndBottom" anchorx="margin" anchory="line"/>
              </v:rect>
            </w:pict>
          </mc:Fallback>
        </mc:AlternateContent>
      </w:r>
      <w:r>
        <w:rPr>
          <w:b/>
          <w:bCs/>
        </w:rPr>
        <w:t>If you checked any, how long have you been on this diet?</w:t>
      </w:r>
    </w:p>
    <w:p w14:paraId="72E65B5D" w14:textId="77777777" w:rsidR="00664B7D" w:rsidRDefault="00664B7D">
      <w:pPr>
        <w:pStyle w:val="Body"/>
        <w:rPr>
          <w:rFonts w:hint="eastAsia"/>
          <w:b/>
          <w:bCs/>
        </w:rPr>
      </w:pPr>
    </w:p>
    <w:p w14:paraId="0A4BEDE8" w14:textId="77777777" w:rsidR="00664B7D" w:rsidRDefault="00025D22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If you checked any, how strictly are you on it? For example: 80/20, all the time, </w:t>
      </w:r>
      <w:r>
        <w:rPr>
          <w:rFonts w:ascii="Arial Unicode MS" w:hAnsi="Arial Unicode MS"/>
        </w:rPr>
        <w:br/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21AC0B" wp14:editId="65D2104A">
                <wp:simplePos x="0" y="0"/>
                <wp:positionH relativeFrom="margin">
                  <wp:posOffset>4445</wp:posOffset>
                </wp:positionH>
                <wp:positionV relativeFrom="line">
                  <wp:posOffset>278765</wp:posOffset>
                </wp:positionV>
                <wp:extent cx="5930900" cy="372110"/>
                <wp:effectExtent l="0" t="0" r="38100" b="3429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9525" cap="flat">
                          <a:solidFill>
                            <a:srgbClr val="BFBFB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.35pt;margin-top:21.95pt;width:467pt;height:29.3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" strokecolor="#bfbfbf">
                <v:fill opacity="46517f"/>
                <v:stroke opacity="46517f" miterlimit="4"/>
                <w10:wrap type="topAndBottom" anchorx="margin" anchory="line"/>
              </v:rect>
            </w:pict>
          </mc:Fallback>
        </mc:AlternateContent>
      </w:r>
      <w:r>
        <w:rPr>
          <w:b/>
          <w:bCs/>
        </w:rPr>
        <w:t xml:space="preserve">except certain </w:t>
      </w:r>
      <w:r>
        <w:rPr>
          <w:b/>
          <w:bCs/>
        </w:rPr>
        <w:t>holidays</w:t>
      </w:r>
    </w:p>
    <w:p w14:paraId="1DF29F25" w14:textId="77777777" w:rsidR="00664B7D" w:rsidRDefault="00664B7D">
      <w:pPr>
        <w:pStyle w:val="Body"/>
        <w:rPr>
          <w:rFonts w:hint="eastAsia"/>
          <w:b/>
          <w:bCs/>
        </w:rPr>
      </w:pPr>
    </w:p>
    <w:p w14:paraId="7FD01B50" w14:textId="77777777" w:rsidR="00664B7D" w:rsidRDefault="00025D22">
      <w:pPr>
        <w:pStyle w:val="Body"/>
        <w:rPr>
          <w:rFonts w:hint="eastAsia"/>
          <w:b/>
          <w:bCs/>
        </w:rPr>
      </w:pPr>
      <w:r>
        <w:rPr>
          <w:b/>
          <w:bCs/>
        </w:rPr>
        <w:t>Please check any and all boxes below that describe your current eating styles: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664B7D" w14:paraId="4D7EF1DF" w14:textId="77777777">
        <w:trPr>
          <w:trHeight w:val="458"/>
        </w:trPr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4DA33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Eat while driving, in front of a TV or computer, </w:t>
            </w:r>
            <w:r>
              <w:rPr>
                <w:rFonts w:ascii="Arial Unicode MS" w:hAnsi="Arial Unicode MS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or multi-tasking</w:t>
            </w:r>
          </w:p>
        </w:tc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3C665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Don</w:t>
            </w:r>
            <w:r>
              <w:rPr>
                <w:sz w:val="18"/>
                <w:szCs w:val="18"/>
                <w:lang w:val="fr-FR"/>
              </w:rPr>
              <w:t>’</w:t>
            </w:r>
            <w:r>
              <w:rPr>
                <w:sz w:val="18"/>
                <w:szCs w:val="18"/>
              </w:rPr>
              <w:t>t really enjoy meals; eat mostly for fuel or calories</w:t>
            </w:r>
          </w:p>
        </w:tc>
      </w:tr>
      <w:tr w:rsidR="00664B7D" w14:paraId="7230C420" w14:textId="77777777">
        <w:trPr>
          <w:trHeight w:val="458"/>
        </w:trPr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1E868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Fast eater</w:t>
            </w:r>
          </w:p>
        </w:tc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DA2F1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Eat lots of pre-made or pre-packaged foods </w:t>
            </w:r>
            <w:r>
              <w:rPr>
                <w:rFonts w:ascii="Arial Unicode MS" w:hAnsi="Arial Unicode MS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and snacks </w:t>
            </w:r>
          </w:p>
        </w:tc>
      </w:tr>
      <w:tr w:rsidR="00664B7D" w14:paraId="3262DE89" w14:textId="77777777">
        <w:trPr>
          <w:trHeight w:val="291"/>
        </w:trPr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0F1E4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Irregular eating habits (eating times, portion sizes, etc.) </w:t>
            </w:r>
          </w:p>
        </w:tc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C91D0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Lack of choice of healthy foods in neighborhood</w:t>
            </w:r>
          </w:p>
        </w:tc>
      </w:tr>
      <w:tr w:rsidR="00664B7D" w14:paraId="62F4B70A" w14:textId="77777777">
        <w:trPr>
          <w:trHeight w:val="291"/>
        </w:trPr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FFEEB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Eat too much</w:t>
            </w:r>
          </w:p>
        </w:tc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34C59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Don</w:t>
            </w:r>
            <w:r>
              <w:rPr>
                <w:sz w:val="18"/>
                <w:szCs w:val="18"/>
                <w:lang w:val="fr-FR"/>
              </w:rPr>
              <w:t>’</w:t>
            </w:r>
            <w:r>
              <w:rPr>
                <w:sz w:val="18"/>
                <w:szCs w:val="18"/>
              </w:rPr>
              <w:t xml:space="preserve">t eat breakfast or dinner together as a family unit </w:t>
            </w:r>
          </w:p>
        </w:tc>
      </w:tr>
      <w:tr w:rsidR="00664B7D" w14:paraId="3AAB3F48" w14:textId="77777777">
        <w:trPr>
          <w:trHeight w:val="458"/>
        </w:trPr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EA20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Eat late at night </w:t>
            </w:r>
          </w:p>
        </w:tc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8B240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Don</w:t>
            </w:r>
            <w:r>
              <w:rPr>
                <w:sz w:val="18"/>
                <w:szCs w:val="18"/>
                <w:lang w:val="fr-FR"/>
              </w:rPr>
              <w:t>’</w:t>
            </w:r>
            <w:r>
              <w:rPr>
                <w:sz w:val="18"/>
                <w:szCs w:val="18"/>
              </w:rPr>
              <w:t>t share same meals, even if seated together at table (special dietary needs and/or food preferences)</w:t>
            </w:r>
          </w:p>
        </w:tc>
      </w:tr>
      <w:tr w:rsidR="00664B7D" w14:paraId="262BE0C5" w14:textId="77777777">
        <w:trPr>
          <w:trHeight w:val="291"/>
        </w:trPr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774B6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Eat in the middle of the night</w:t>
            </w:r>
          </w:p>
        </w:tc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555DD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Emotional eater (when sad, bored) </w:t>
            </w:r>
          </w:p>
        </w:tc>
      </w:tr>
      <w:tr w:rsidR="00664B7D" w14:paraId="0AB7D7CD" w14:textId="77777777">
        <w:trPr>
          <w:trHeight w:val="291"/>
        </w:trPr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AA52D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Time constraints </w:t>
            </w:r>
          </w:p>
        </w:tc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FB7B8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Have a negative relationship to food</w:t>
            </w:r>
          </w:p>
        </w:tc>
      </w:tr>
      <w:tr w:rsidR="00664B7D" w14:paraId="26D00F09" w14:textId="77777777">
        <w:trPr>
          <w:trHeight w:val="291"/>
        </w:trPr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E91AA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Travel frequently</w:t>
            </w:r>
          </w:p>
        </w:tc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6F774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Diet often for weight control </w:t>
            </w:r>
          </w:p>
        </w:tc>
      </w:tr>
      <w:tr w:rsidR="00664B7D" w14:paraId="08C2B798" w14:textId="77777777">
        <w:trPr>
          <w:trHeight w:val="458"/>
        </w:trPr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D8358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Eat more than 50 percent of meals away from home </w:t>
            </w:r>
          </w:p>
        </w:tc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48DDA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Struggle with eating issues or history of </w:t>
            </w:r>
            <w:r>
              <w:rPr>
                <w:rFonts w:ascii="Arial Unicode MS" w:hAnsi="Arial Unicode MS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eating disorders</w:t>
            </w:r>
          </w:p>
        </w:tc>
      </w:tr>
      <w:tr w:rsidR="00664B7D" w14:paraId="183A0857" w14:textId="77777777">
        <w:trPr>
          <w:trHeight w:val="291"/>
        </w:trPr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9FC11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Don</w:t>
            </w:r>
            <w:r>
              <w:rPr>
                <w:sz w:val="18"/>
                <w:szCs w:val="18"/>
                <w:lang w:val="fr-FR"/>
              </w:rPr>
              <w:t>’</w:t>
            </w:r>
            <w:r>
              <w:rPr>
                <w:sz w:val="18"/>
                <w:szCs w:val="18"/>
              </w:rPr>
              <w:t>t care to cook or never learned</w:t>
            </w:r>
          </w:p>
        </w:tc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7D457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Eat too much or too little under stress</w:t>
            </w:r>
          </w:p>
        </w:tc>
      </w:tr>
      <w:tr w:rsidR="00664B7D" w14:paraId="4EF359D7" w14:textId="77777777">
        <w:trPr>
          <w:trHeight w:val="291"/>
        </w:trPr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EB951" w14:textId="77777777" w:rsidR="00664B7D" w:rsidRDefault="00025D22">
            <w:pPr>
              <w:pStyle w:val="Body"/>
              <w:rPr>
                <w:rFonts w:hint="eastAsia"/>
              </w:rPr>
            </w:pPr>
            <w:r>
              <w:rPr>
                <w:rFonts w:ascii="Arial Unicode MS" w:hAnsi="Arial Unicode MS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Confused about nutritional advice </w:t>
            </w:r>
          </w:p>
        </w:tc>
        <w:tc>
          <w:tcPr>
            <w:tcW w:w="4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80563" w14:textId="77777777" w:rsidR="00664B7D" w:rsidRDefault="00664B7D"/>
        </w:tc>
      </w:tr>
    </w:tbl>
    <w:p w14:paraId="68CA73C1" w14:textId="77777777" w:rsidR="00664B7D" w:rsidRDefault="00664B7D">
      <w:pPr>
        <w:pStyle w:val="Body"/>
        <w:rPr>
          <w:rFonts w:hint="eastAsia"/>
          <w:b/>
          <w:bCs/>
        </w:rPr>
      </w:pPr>
    </w:p>
    <w:p w14:paraId="39C7AD79" w14:textId="77777777" w:rsidR="00664B7D" w:rsidRDefault="00664B7D">
      <w:pPr>
        <w:pStyle w:val="Body"/>
        <w:rPr>
          <w:rFonts w:hint="eastAsia"/>
          <w:b/>
          <w:bCs/>
        </w:rPr>
      </w:pPr>
    </w:p>
    <w:p w14:paraId="3C56C630" w14:textId="77777777" w:rsidR="00664B7D" w:rsidRDefault="00025D22">
      <w:pPr>
        <w:pStyle w:val="Body"/>
        <w:rPr>
          <w:rFonts w:hint="eastAsia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6C7CF1C" wp14:editId="7A61320C">
                <wp:simplePos x="0" y="0"/>
                <wp:positionH relativeFrom="margin">
                  <wp:posOffset>14605</wp:posOffset>
                </wp:positionH>
                <wp:positionV relativeFrom="line">
                  <wp:posOffset>278765</wp:posOffset>
                </wp:positionV>
                <wp:extent cx="5930900" cy="822325"/>
                <wp:effectExtent l="0" t="0" r="38100" b="15875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22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9525" cap="flat">
                          <a:solidFill>
                            <a:srgbClr val="BFBFB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.15pt;margin-top:21.95pt;width:467pt;height:64.75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" strokecolor="#bfbfbf">
                <v:fill opacity="46517f"/>
                <v:stroke opacity="46517f" miterlimit="4"/>
                <w10:wrap type="topAndBottom" anchorx="margin" anchory="line"/>
              </v:rect>
            </w:pict>
          </mc:Fallback>
        </mc:AlternateContent>
      </w:r>
      <w:r>
        <w:rPr>
          <w:b/>
          <w:bCs/>
        </w:rPr>
        <w:t>Addition</w:t>
      </w:r>
      <w:bookmarkStart w:id="0" w:name="_GoBack"/>
      <w:bookmarkEnd w:id="0"/>
      <w:r>
        <w:rPr>
          <w:b/>
          <w:bCs/>
        </w:rPr>
        <w:t>al Comments</w:t>
      </w:r>
    </w:p>
    <w:sectPr w:rsidR="00664B7D">
      <w:headerReference w:type="default" r:id="rId7"/>
      <w:footerReference w:type="default" r:id="rId8"/>
      <w:pgSz w:w="12240" w:h="15840"/>
      <w:pgMar w:top="1440" w:right="1440" w:bottom="1440" w:left="1440" w:header="50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B0210" w14:textId="77777777" w:rsidR="00000000" w:rsidRDefault="00025D22">
      <w:r>
        <w:separator/>
      </w:r>
    </w:p>
  </w:endnote>
  <w:endnote w:type="continuationSeparator" w:id="0">
    <w:p w14:paraId="784B843A" w14:textId="77777777" w:rsidR="00000000" w:rsidRDefault="0002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 Narrow">
    <w:altName w:val="Times New Roman"/>
    <w:charset w:val="00"/>
    <w:family w:val="roman"/>
    <w:pitch w:val="default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73E37" w14:textId="77777777" w:rsidR="00664B7D" w:rsidRDefault="00025D22">
    <w:pPr>
      <w:pStyle w:val="HeaderFooter"/>
    </w:pPr>
    <w:proofErr w:type="gramStart"/>
    <w:r>
      <w:rPr>
        <w:rFonts w:ascii="Gotham Narrow" w:hAnsi="Gotham Narrow"/>
        <w:color w:val="A5987B"/>
        <w:sz w:val="20"/>
        <w:szCs w:val="20"/>
      </w:rPr>
      <w:t>kresserinstitute.com</w:t>
    </w:r>
    <w:proofErr w:type="gramEnd"/>
    <w:r>
      <w:rPr>
        <w:rFonts w:ascii="Gotham Narrow" w:hAnsi="Gotham Narrow"/>
        <w:color w:val="A5987B"/>
        <w:sz w:val="20"/>
        <w:szCs w:val="20"/>
      </w:rPr>
      <w:tab/>
    </w:r>
    <w:r>
      <w:rPr>
        <w:rFonts w:ascii="Gotham Narrow" w:eastAsia="Gotham Narrow" w:hAnsi="Gotham Narrow" w:cs="Gotham Narrow"/>
        <w:color w:val="A5987B"/>
        <w:sz w:val="20"/>
        <w:szCs w:val="20"/>
      </w:rPr>
      <w:fldChar w:fldCharType="begin"/>
    </w:r>
    <w:r>
      <w:rPr>
        <w:rFonts w:ascii="Gotham Narrow" w:eastAsia="Gotham Narrow" w:hAnsi="Gotham Narrow" w:cs="Gotham Narrow"/>
        <w:color w:val="A5987B"/>
        <w:sz w:val="20"/>
        <w:szCs w:val="20"/>
      </w:rPr>
      <w:instrText xml:space="preserve"> PAGE </w:instrText>
    </w:r>
    <w:r>
      <w:rPr>
        <w:rFonts w:ascii="Gotham Narrow" w:eastAsia="Gotham Narrow" w:hAnsi="Gotham Narrow" w:cs="Gotham Narrow"/>
        <w:color w:val="A5987B"/>
        <w:sz w:val="20"/>
        <w:szCs w:val="20"/>
      </w:rPr>
      <w:fldChar w:fldCharType="separate"/>
    </w:r>
    <w:r>
      <w:rPr>
        <w:rFonts w:ascii="Gotham Narrow" w:eastAsia="Gotham Narrow" w:hAnsi="Gotham Narrow" w:cs="Gotham Narrow"/>
        <w:noProof/>
        <w:color w:val="A5987B"/>
        <w:sz w:val="20"/>
        <w:szCs w:val="20"/>
      </w:rPr>
      <w:t>1</w:t>
    </w:r>
    <w:r>
      <w:rPr>
        <w:rFonts w:ascii="Gotham Narrow" w:eastAsia="Gotham Narrow" w:hAnsi="Gotham Narrow" w:cs="Gotham Narrow"/>
        <w:color w:val="A5987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9DE22" w14:textId="77777777" w:rsidR="00000000" w:rsidRDefault="00025D22">
      <w:r>
        <w:separator/>
      </w:r>
    </w:p>
  </w:footnote>
  <w:footnote w:type="continuationSeparator" w:id="0">
    <w:p w14:paraId="0C377B87" w14:textId="77777777" w:rsidR="00000000" w:rsidRDefault="00025D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01FF9" w14:textId="77777777" w:rsidR="00664B7D" w:rsidRDefault="00025D22">
    <w:pPr>
      <w:pStyle w:val="Header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B5A0313" wp14:editId="3734AB52">
          <wp:simplePos x="0" y="0"/>
          <wp:positionH relativeFrom="page">
            <wp:posOffset>-7586</wp:posOffset>
          </wp:positionH>
          <wp:positionV relativeFrom="page">
            <wp:posOffset>0</wp:posOffset>
          </wp:positionV>
          <wp:extent cx="7787573" cy="6778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573" cy="677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A9D4433" wp14:editId="7E4E4971">
          <wp:extent cx="2319385" cy="47829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385" cy="478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1D768BA" w14:textId="77777777" w:rsidR="00664B7D" w:rsidRDefault="00664B7D">
    <w:pPr>
      <w:pStyle w:val="HeaderFoot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4B7D"/>
    <w:rsid w:val="00025D22"/>
    <w:rsid w:val="0066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5C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pPr>
      <w:keepNext/>
      <w:outlineLvl w:val="0"/>
    </w:pPr>
    <w:rPr>
      <w:rFonts w:ascii="Gotham Narrow" w:hAnsi="Gotham Narrow" w:cs="Arial Unicode MS"/>
      <w:b/>
      <w:bCs/>
      <w:color w:val="7B6F58"/>
      <w:sz w:val="56"/>
      <w:szCs w:val="56"/>
    </w:rPr>
  </w:style>
  <w:style w:type="paragraph" w:customStyle="1" w:styleId="Body">
    <w:name w:val="Body"/>
    <w:pPr>
      <w:spacing w:line="276" w:lineRule="auto"/>
    </w:pPr>
    <w:rPr>
      <w:rFonts w:ascii="Gotham Narrow" w:hAnsi="Gotham Narrow" w:cs="Arial Unicode MS"/>
      <w:color w:val="332912"/>
      <w:sz w:val="22"/>
      <w:szCs w:val="22"/>
      <w:u w:color="000000"/>
    </w:rPr>
  </w:style>
  <w:style w:type="paragraph" w:customStyle="1" w:styleId="ListBullets">
    <w:name w:val="List Bullets"/>
    <w:pPr>
      <w:tabs>
        <w:tab w:val="left" w:pos="220"/>
        <w:tab w:val="left" w:pos="720"/>
      </w:tabs>
      <w:spacing w:after="60"/>
    </w:pPr>
    <w:rPr>
      <w:rFonts w:ascii="Proxima Nova Regular" w:hAnsi="Proxima Nova Regular" w:cs="Arial Unicode MS"/>
      <w:color w:val="10101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pPr>
      <w:keepNext/>
      <w:outlineLvl w:val="0"/>
    </w:pPr>
    <w:rPr>
      <w:rFonts w:ascii="Gotham Narrow" w:hAnsi="Gotham Narrow" w:cs="Arial Unicode MS"/>
      <w:b/>
      <w:bCs/>
      <w:color w:val="7B6F58"/>
      <w:sz w:val="56"/>
      <w:szCs w:val="56"/>
    </w:rPr>
  </w:style>
  <w:style w:type="paragraph" w:customStyle="1" w:styleId="Body">
    <w:name w:val="Body"/>
    <w:pPr>
      <w:spacing w:line="276" w:lineRule="auto"/>
    </w:pPr>
    <w:rPr>
      <w:rFonts w:ascii="Gotham Narrow" w:hAnsi="Gotham Narrow" w:cs="Arial Unicode MS"/>
      <w:color w:val="332912"/>
      <w:sz w:val="22"/>
      <w:szCs w:val="22"/>
      <w:u w:color="000000"/>
    </w:rPr>
  </w:style>
  <w:style w:type="paragraph" w:customStyle="1" w:styleId="ListBullets">
    <w:name w:val="List Bullets"/>
    <w:pPr>
      <w:tabs>
        <w:tab w:val="left" w:pos="220"/>
        <w:tab w:val="left" w:pos="720"/>
      </w:tabs>
      <w:spacing w:after="60"/>
    </w:pPr>
    <w:rPr>
      <w:rFonts w:ascii="Proxima Nova Regular" w:hAnsi="Proxima Nova Regular" w:cs="Arial Unicode MS"/>
      <w:color w:val="10101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otham Narrow"/>
        <a:ea typeface="Gotham Narrow"/>
        <a:cs typeface="Gotham Narrow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332912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Gotham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3277</Characters>
  <Application>Microsoft Macintosh Word</Application>
  <DocSecurity>0</DocSecurity>
  <Lines>27</Lines>
  <Paragraphs>7</Paragraphs>
  <ScaleCrop>false</ScaleCrop>
  <Company>Word Works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Schoff</cp:lastModifiedBy>
  <cp:revision>2</cp:revision>
  <dcterms:created xsi:type="dcterms:W3CDTF">2016-04-12T19:45:00Z</dcterms:created>
  <dcterms:modified xsi:type="dcterms:W3CDTF">2016-04-12T19:47:00Z</dcterms:modified>
</cp:coreProperties>
</file>